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12" w:rsidRDefault="00E52A12" w:rsidP="00E52A12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</w:p>
    <w:p w:rsidR="00E52A12" w:rsidRPr="003B537C" w:rsidRDefault="00E52A12" w:rsidP="00E52A12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3B537C">
        <w:rPr>
          <w:b/>
          <w:color w:val="000000"/>
          <w:sz w:val="23"/>
          <w:szCs w:val="23"/>
          <w:shd w:val="clear" w:color="auto" w:fill="FFFFFF"/>
        </w:rPr>
        <w:t>ОПРОСНЫЙ ЛИСТ (БЮЛЛЕТЕНЬ)</w:t>
      </w:r>
    </w:p>
    <w:p w:rsidR="00E52A12" w:rsidRPr="003B537C" w:rsidRDefault="00E52A12" w:rsidP="00E52A12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заочной части голосования общего собрания членов </w:t>
      </w:r>
      <w:r w:rsidR="00D3620F">
        <w:rPr>
          <w:b/>
          <w:color w:val="000000"/>
          <w:sz w:val="23"/>
          <w:szCs w:val="23"/>
          <w:shd w:val="clear" w:color="auto" w:fill="FFFFFF"/>
        </w:rPr>
        <w:t>СН</w:t>
      </w:r>
      <w:r w:rsidR="008B64AC">
        <w:rPr>
          <w:b/>
          <w:color w:val="000000"/>
          <w:sz w:val="23"/>
          <w:szCs w:val="23"/>
          <w:shd w:val="clear" w:color="auto" w:fill="FFFFFF"/>
        </w:rPr>
        <w:t>Т</w:t>
      </w:r>
      <w:r w:rsidR="00D3620F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3B537C">
        <w:rPr>
          <w:b/>
          <w:color w:val="000000"/>
          <w:sz w:val="23"/>
          <w:szCs w:val="23"/>
          <w:shd w:val="clear" w:color="auto" w:fill="FFFFFF"/>
        </w:rPr>
        <w:t>«</w:t>
      </w:r>
      <w:r w:rsidR="008B64AC">
        <w:rPr>
          <w:b/>
          <w:color w:val="000000"/>
          <w:sz w:val="23"/>
          <w:szCs w:val="23"/>
          <w:shd w:val="clear" w:color="auto" w:fill="FFFFFF"/>
        </w:rPr>
        <w:t>Спектр</w:t>
      </w:r>
      <w:r w:rsidRPr="003B537C">
        <w:rPr>
          <w:b/>
          <w:color w:val="000000"/>
          <w:sz w:val="23"/>
          <w:szCs w:val="23"/>
          <w:shd w:val="clear" w:color="auto" w:fill="FFFFFF"/>
        </w:rPr>
        <w:t>»</w:t>
      </w:r>
    </w:p>
    <w:p w:rsidR="00E52A12" w:rsidRPr="003B537C" w:rsidRDefault="00E52A12" w:rsidP="00E52A12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по вопросам, вынесенным на общее голосование </w:t>
      </w:r>
      <w:r w:rsidR="00F9250A">
        <w:rPr>
          <w:b/>
          <w:color w:val="000000"/>
          <w:sz w:val="23"/>
          <w:szCs w:val="23"/>
          <w:shd w:val="clear" w:color="auto" w:fill="FFFFFF"/>
        </w:rPr>
        <w:t>СН</w:t>
      </w:r>
      <w:r w:rsidR="008B64AC">
        <w:rPr>
          <w:b/>
          <w:color w:val="000000"/>
          <w:sz w:val="23"/>
          <w:szCs w:val="23"/>
          <w:shd w:val="clear" w:color="auto" w:fill="FFFFFF"/>
        </w:rPr>
        <w:t>Т</w:t>
      </w:r>
      <w:r w:rsidR="00F9250A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3B537C">
        <w:rPr>
          <w:b/>
          <w:color w:val="000000"/>
          <w:sz w:val="23"/>
          <w:szCs w:val="23"/>
          <w:shd w:val="clear" w:color="auto" w:fill="FFFFFF"/>
        </w:rPr>
        <w:t>«</w:t>
      </w:r>
      <w:r w:rsidR="008B64AC">
        <w:rPr>
          <w:b/>
          <w:color w:val="000000"/>
          <w:sz w:val="23"/>
          <w:szCs w:val="23"/>
          <w:shd w:val="clear" w:color="auto" w:fill="FFFFFF"/>
        </w:rPr>
        <w:t>Спектр</w:t>
      </w:r>
      <w:r w:rsidRPr="003B537C">
        <w:rPr>
          <w:b/>
          <w:color w:val="000000"/>
          <w:sz w:val="23"/>
          <w:szCs w:val="23"/>
          <w:shd w:val="clear" w:color="auto" w:fill="FFFFFF"/>
        </w:rPr>
        <w:t>»</w:t>
      </w:r>
    </w:p>
    <w:p w:rsidR="00E52A12" w:rsidRPr="003B537C" w:rsidRDefault="008B64AC" w:rsidP="00E52A12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12</w:t>
      </w:r>
      <w:r w:rsidR="00E52A12" w:rsidRPr="003B537C">
        <w:rPr>
          <w:b/>
          <w:color w:val="000000"/>
          <w:sz w:val="23"/>
          <w:szCs w:val="23"/>
          <w:shd w:val="clear" w:color="auto" w:fill="FFFFFF"/>
        </w:rPr>
        <w:t>.0</w:t>
      </w:r>
      <w:r>
        <w:rPr>
          <w:b/>
          <w:color w:val="000000"/>
          <w:sz w:val="23"/>
          <w:szCs w:val="23"/>
          <w:shd w:val="clear" w:color="auto" w:fill="FFFFFF"/>
        </w:rPr>
        <w:t>7</w:t>
      </w:r>
      <w:r w:rsidR="00E52A12" w:rsidRPr="003B537C">
        <w:rPr>
          <w:b/>
          <w:color w:val="000000"/>
          <w:sz w:val="23"/>
          <w:szCs w:val="23"/>
          <w:shd w:val="clear" w:color="auto" w:fill="FFFFFF"/>
        </w:rPr>
        <w:t>.20</w:t>
      </w:r>
      <w:r w:rsidR="00F9250A">
        <w:rPr>
          <w:b/>
          <w:color w:val="000000"/>
          <w:sz w:val="23"/>
          <w:szCs w:val="23"/>
          <w:shd w:val="clear" w:color="auto" w:fill="FFFFFF"/>
        </w:rPr>
        <w:t>20</w:t>
      </w:r>
      <w:r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E52A12" w:rsidRPr="003B537C">
        <w:rPr>
          <w:b/>
          <w:color w:val="000000"/>
          <w:sz w:val="23"/>
          <w:szCs w:val="23"/>
          <w:shd w:val="clear" w:color="auto" w:fill="FFFFFF"/>
        </w:rPr>
        <w:t>г.</w:t>
      </w:r>
    </w:p>
    <w:p w:rsidR="00DB5193" w:rsidRPr="003B537C" w:rsidRDefault="00E52A12" w:rsidP="00E52A12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сроки проведения </w:t>
      </w:r>
      <w:r w:rsidR="00DB5193" w:rsidRPr="003B537C">
        <w:rPr>
          <w:b/>
          <w:color w:val="000000"/>
          <w:sz w:val="23"/>
          <w:szCs w:val="23"/>
          <w:shd w:val="clear" w:color="auto" w:fill="FFFFFF"/>
        </w:rPr>
        <w:t xml:space="preserve">заочного </w:t>
      </w:r>
      <w:r w:rsidRPr="003B537C">
        <w:rPr>
          <w:b/>
          <w:color w:val="000000"/>
          <w:sz w:val="23"/>
          <w:szCs w:val="23"/>
          <w:shd w:val="clear" w:color="auto" w:fill="FFFFFF"/>
        </w:rPr>
        <w:t>голосования</w:t>
      </w:r>
      <w:r w:rsidR="00DB5193" w:rsidRPr="003B537C">
        <w:rPr>
          <w:b/>
          <w:color w:val="000000"/>
          <w:sz w:val="23"/>
          <w:szCs w:val="23"/>
          <w:shd w:val="clear" w:color="auto" w:fill="FFFFFF"/>
        </w:rPr>
        <w:t>:</w:t>
      </w:r>
    </w:p>
    <w:p w:rsidR="00E52A12" w:rsidRPr="003B537C" w:rsidRDefault="00E52A12" w:rsidP="00E52A12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 с </w:t>
      </w:r>
      <w:r w:rsidR="00F04C4F">
        <w:rPr>
          <w:b/>
          <w:color w:val="000000"/>
          <w:sz w:val="23"/>
          <w:szCs w:val="23"/>
          <w:shd w:val="clear" w:color="auto" w:fill="FFFFFF"/>
        </w:rPr>
        <w:t>12</w:t>
      </w: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F9250A">
        <w:rPr>
          <w:b/>
          <w:color w:val="000000"/>
          <w:sz w:val="23"/>
          <w:szCs w:val="23"/>
          <w:shd w:val="clear" w:color="auto" w:fill="FFFFFF"/>
        </w:rPr>
        <w:t>ию</w:t>
      </w:r>
      <w:r w:rsidR="00F04C4F">
        <w:rPr>
          <w:b/>
          <w:color w:val="000000"/>
          <w:sz w:val="23"/>
          <w:szCs w:val="23"/>
          <w:shd w:val="clear" w:color="auto" w:fill="FFFFFF"/>
        </w:rPr>
        <w:t>л</w:t>
      </w:r>
      <w:r w:rsidR="00F9250A">
        <w:rPr>
          <w:b/>
          <w:color w:val="000000"/>
          <w:sz w:val="23"/>
          <w:szCs w:val="23"/>
          <w:shd w:val="clear" w:color="auto" w:fill="FFFFFF"/>
        </w:rPr>
        <w:t>я</w:t>
      </w: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 20</w:t>
      </w:r>
      <w:r w:rsidR="00F9250A">
        <w:rPr>
          <w:b/>
          <w:color w:val="000000"/>
          <w:sz w:val="23"/>
          <w:szCs w:val="23"/>
          <w:shd w:val="clear" w:color="auto" w:fill="FFFFFF"/>
        </w:rPr>
        <w:t>20</w:t>
      </w:r>
      <w:r w:rsidR="00713CBD" w:rsidRPr="003B537C">
        <w:rPr>
          <w:b/>
          <w:color w:val="000000"/>
          <w:sz w:val="23"/>
          <w:szCs w:val="23"/>
          <w:shd w:val="clear" w:color="auto" w:fill="FFFFFF"/>
        </w:rPr>
        <w:t xml:space="preserve"> г. до </w:t>
      </w:r>
      <w:r w:rsidR="003E5183" w:rsidRPr="003B537C">
        <w:rPr>
          <w:b/>
          <w:color w:val="000000"/>
          <w:sz w:val="23"/>
          <w:szCs w:val="23"/>
          <w:shd w:val="clear" w:color="auto" w:fill="FFFFFF"/>
        </w:rPr>
        <w:t xml:space="preserve">12 час.00 мин. </w:t>
      </w:r>
      <w:r w:rsidR="00713CBD" w:rsidRPr="003B537C">
        <w:rPr>
          <w:b/>
          <w:color w:val="000000"/>
          <w:sz w:val="23"/>
          <w:szCs w:val="23"/>
          <w:shd w:val="clear" w:color="auto" w:fill="FFFFFF"/>
        </w:rPr>
        <w:t>2</w:t>
      </w:r>
      <w:r w:rsidR="00F04C4F">
        <w:rPr>
          <w:b/>
          <w:color w:val="000000"/>
          <w:sz w:val="23"/>
          <w:szCs w:val="23"/>
          <w:shd w:val="clear" w:color="auto" w:fill="FFFFFF"/>
        </w:rPr>
        <w:t>7</w:t>
      </w: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F9250A">
        <w:rPr>
          <w:b/>
          <w:color w:val="000000"/>
          <w:sz w:val="23"/>
          <w:szCs w:val="23"/>
          <w:shd w:val="clear" w:color="auto" w:fill="FFFFFF"/>
        </w:rPr>
        <w:t>ию</w:t>
      </w:r>
      <w:r w:rsidR="00F04C4F">
        <w:rPr>
          <w:b/>
          <w:color w:val="000000"/>
          <w:sz w:val="23"/>
          <w:szCs w:val="23"/>
          <w:shd w:val="clear" w:color="auto" w:fill="FFFFFF"/>
        </w:rPr>
        <w:t>л</w:t>
      </w:r>
      <w:r w:rsidR="00F9250A">
        <w:rPr>
          <w:b/>
          <w:color w:val="000000"/>
          <w:sz w:val="23"/>
          <w:szCs w:val="23"/>
          <w:shd w:val="clear" w:color="auto" w:fill="FFFFFF"/>
        </w:rPr>
        <w:t>я</w:t>
      </w: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 20</w:t>
      </w:r>
      <w:r w:rsidR="00F9250A">
        <w:rPr>
          <w:b/>
          <w:color w:val="000000"/>
          <w:sz w:val="23"/>
          <w:szCs w:val="23"/>
          <w:shd w:val="clear" w:color="auto" w:fill="FFFFFF"/>
        </w:rPr>
        <w:t>20</w:t>
      </w: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 г.</w:t>
      </w:r>
      <w:r w:rsidR="003E5183" w:rsidRPr="003B537C">
        <w:rPr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E52A12" w:rsidRPr="003B537C" w:rsidRDefault="00E52A12" w:rsidP="00E52A12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</w:p>
    <w:p w:rsidR="00E52A12" w:rsidRPr="003B537C" w:rsidRDefault="00E52A12" w:rsidP="00E52A12">
      <w:pPr>
        <w:ind w:firstLine="708"/>
        <w:jc w:val="both"/>
        <w:rPr>
          <w:color w:val="000000"/>
          <w:sz w:val="20"/>
          <w:szCs w:val="20"/>
        </w:rPr>
      </w:pPr>
      <w:r w:rsidRPr="003B537C">
        <w:rPr>
          <w:color w:val="000000"/>
          <w:sz w:val="20"/>
          <w:szCs w:val="20"/>
        </w:rPr>
        <w:t>Порядок сбора опросных листов (бюллетеней)</w:t>
      </w:r>
      <w:r w:rsidR="00D40C23" w:rsidRPr="003B537C">
        <w:rPr>
          <w:color w:val="000000"/>
          <w:sz w:val="20"/>
          <w:szCs w:val="20"/>
        </w:rPr>
        <w:t xml:space="preserve"> - решений в письменной форме по вопросам повестки </w:t>
      </w:r>
      <w:r w:rsidR="00DB5193" w:rsidRPr="003B537C">
        <w:rPr>
          <w:color w:val="000000"/>
          <w:sz w:val="20"/>
          <w:szCs w:val="20"/>
        </w:rPr>
        <w:t xml:space="preserve">дня </w:t>
      </w:r>
      <w:r w:rsidR="00D40C23" w:rsidRPr="003B537C">
        <w:rPr>
          <w:color w:val="000000"/>
          <w:sz w:val="20"/>
          <w:szCs w:val="20"/>
        </w:rPr>
        <w:t xml:space="preserve">общего собрания членов, </w:t>
      </w:r>
      <w:r w:rsidRPr="003B537C">
        <w:rPr>
          <w:color w:val="000000"/>
          <w:sz w:val="20"/>
          <w:szCs w:val="20"/>
        </w:rPr>
        <w:t xml:space="preserve"> осуществляется</w:t>
      </w:r>
      <w:r w:rsidR="00713CBD" w:rsidRPr="003B537C">
        <w:rPr>
          <w:color w:val="000000"/>
          <w:sz w:val="20"/>
          <w:szCs w:val="20"/>
        </w:rPr>
        <w:t xml:space="preserve"> следующим образом: в срок до </w:t>
      </w:r>
      <w:r w:rsidR="003E5183" w:rsidRPr="003B537C">
        <w:rPr>
          <w:color w:val="000000"/>
          <w:sz w:val="20"/>
          <w:szCs w:val="20"/>
        </w:rPr>
        <w:t xml:space="preserve">12 час. 00 мин. </w:t>
      </w:r>
      <w:r w:rsidR="00713CBD" w:rsidRPr="003B537C">
        <w:rPr>
          <w:color w:val="000000"/>
          <w:sz w:val="20"/>
          <w:szCs w:val="20"/>
        </w:rPr>
        <w:t>2</w:t>
      </w:r>
      <w:r w:rsidR="00B72504">
        <w:rPr>
          <w:color w:val="000000"/>
          <w:sz w:val="20"/>
          <w:szCs w:val="20"/>
        </w:rPr>
        <w:t>7</w:t>
      </w:r>
      <w:r w:rsidR="00713CBD" w:rsidRPr="003B537C">
        <w:rPr>
          <w:color w:val="000000"/>
          <w:sz w:val="20"/>
          <w:szCs w:val="20"/>
        </w:rPr>
        <w:t xml:space="preserve"> </w:t>
      </w:r>
      <w:r w:rsidR="00F9250A">
        <w:rPr>
          <w:color w:val="000000"/>
          <w:sz w:val="20"/>
          <w:szCs w:val="20"/>
        </w:rPr>
        <w:t>ию</w:t>
      </w:r>
      <w:r w:rsidR="00B72504">
        <w:rPr>
          <w:color w:val="000000"/>
          <w:sz w:val="20"/>
          <w:szCs w:val="20"/>
        </w:rPr>
        <w:t>л</w:t>
      </w:r>
      <w:r w:rsidR="00F9250A">
        <w:rPr>
          <w:color w:val="000000"/>
          <w:sz w:val="20"/>
          <w:szCs w:val="20"/>
        </w:rPr>
        <w:t>я</w:t>
      </w:r>
      <w:r w:rsidR="00713CBD" w:rsidRPr="003B537C">
        <w:rPr>
          <w:color w:val="000000"/>
          <w:sz w:val="20"/>
          <w:szCs w:val="20"/>
        </w:rPr>
        <w:t xml:space="preserve"> 20</w:t>
      </w:r>
      <w:r w:rsidR="001B1C8C">
        <w:rPr>
          <w:color w:val="000000"/>
          <w:sz w:val="20"/>
          <w:szCs w:val="20"/>
        </w:rPr>
        <w:t>20</w:t>
      </w:r>
      <w:r w:rsidRPr="003B537C">
        <w:rPr>
          <w:color w:val="000000"/>
          <w:sz w:val="20"/>
          <w:szCs w:val="20"/>
        </w:rPr>
        <w:t xml:space="preserve"> г. </w:t>
      </w:r>
      <w:r w:rsidR="00B72504">
        <w:rPr>
          <w:color w:val="000000"/>
          <w:sz w:val="20"/>
          <w:szCs w:val="20"/>
        </w:rPr>
        <w:t>З</w:t>
      </w:r>
      <w:r w:rsidRPr="003B537C">
        <w:rPr>
          <w:color w:val="000000"/>
          <w:sz w:val="20"/>
          <w:szCs w:val="20"/>
        </w:rPr>
        <w:t xml:space="preserve">аполненные опросные листы (бюллетени) </w:t>
      </w:r>
      <w:r w:rsidR="00D40C23" w:rsidRPr="003B537C">
        <w:rPr>
          <w:color w:val="000000"/>
          <w:sz w:val="20"/>
          <w:szCs w:val="20"/>
        </w:rPr>
        <w:t>передаются</w:t>
      </w:r>
      <w:r w:rsidR="00713CBD" w:rsidRPr="003B537C">
        <w:rPr>
          <w:color w:val="000000"/>
          <w:sz w:val="20"/>
          <w:szCs w:val="20"/>
        </w:rPr>
        <w:t xml:space="preserve"> </w:t>
      </w:r>
      <w:r w:rsidR="00D40C23" w:rsidRPr="003B537C">
        <w:rPr>
          <w:color w:val="000000"/>
          <w:sz w:val="20"/>
          <w:szCs w:val="20"/>
        </w:rPr>
        <w:t xml:space="preserve">в </w:t>
      </w:r>
      <w:r w:rsidR="00DB5193" w:rsidRPr="003B537C">
        <w:rPr>
          <w:color w:val="000000"/>
          <w:sz w:val="20"/>
          <w:szCs w:val="20"/>
        </w:rPr>
        <w:t>П</w:t>
      </w:r>
      <w:r w:rsidR="00713CBD" w:rsidRPr="003B537C">
        <w:rPr>
          <w:color w:val="000000"/>
          <w:sz w:val="20"/>
          <w:szCs w:val="20"/>
        </w:rPr>
        <w:t>равление</w:t>
      </w:r>
      <w:r w:rsidR="001B1C8C">
        <w:rPr>
          <w:color w:val="000000"/>
          <w:sz w:val="20"/>
          <w:szCs w:val="20"/>
        </w:rPr>
        <w:t xml:space="preserve"> СН</w:t>
      </w:r>
      <w:r w:rsidR="00B72504">
        <w:rPr>
          <w:color w:val="000000"/>
          <w:sz w:val="20"/>
          <w:szCs w:val="20"/>
        </w:rPr>
        <w:t>Т</w:t>
      </w:r>
      <w:r w:rsidR="00D40C23" w:rsidRPr="003B537C">
        <w:rPr>
          <w:color w:val="000000"/>
          <w:sz w:val="20"/>
          <w:szCs w:val="20"/>
        </w:rPr>
        <w:t xml:space="preserve"> «</w:t>
      </w:r>
      <w:r w:rsidR="00B72504">
        <w:rPr>
          <w:color w:val="000000"/>
          <w:sz w:val="20"/>
          <w:szCs w:val="20"/>
        </w:rPr>
        <w:t>Спектр</w:t>
      </w:r>
      <w:r w:rsidR="00D40C23" w:rsidRPr="003B537C">
        <w:rPr>
          <w:color w:val="000000"/>
          <w:sz w:val="20"/>
          <w:szCs w:val="20"/>
        </w:rPr>
        <w:t>»</w:t>
      </w:r>
      <w:r w:rsidR="00713CBD" w:rsidRPr="003B537C">
        <w:rPr>
          <w:color w:val="000000"/>
          <w:sz w:val="20"/>
          <w:szCs w:val="20"/>
        </w:rPr>
        <w:t xml:space="preserve"> </w:t>
      </w:r>
      <w:r w:rsidRPr="003B537C">
        <w:rPr>
          <w:color w:val="000000"/>
          <w:sz w:val="20"/>
          <w:szCs w:val="20"/>
        </w:rPr>
        <w:t>(</w:t>
      </w:r>
      <w:proofErr w:type="spellStart"/>
      <w:r w:rsidR="00D40C23" w:rsidRPr="003B537C">
        <w:rPr>
          <w:color w:val="000000"/>
          <w:sz w:val="20"/>
          <w:szCs w:val="20"/>
        </w:rPr>
        <w:t>конт</w:t>
      </w:r>
      <w:proofErr w:type="gramStart"/>
      <w:r w:rsidR="00D40C23" w:rsidRPr="003B537C">
        <w:rPr>
          <w:color w:val="000000"/>
          <w:sz w:val="20"/>
          <w:szCs w:val="20"/>
        </w:rPr>
        <w:t>.</w:t>
      </w:r>
      <w:r w:rsidRPr="003B537C">
        <w:rPr>
          <w:color w:val="000000"/>
          <w:sz w:val="20"/>
          <w:szCs w:val="20"/>
        </w:rPr>
        <w:t>т</w:t>
      </w:r>
      <w:proofErr w:type="gramEnd"/>
      <w:r w:rsidRPr="003B537C">
        <w:rPr>
          <w:color w:val="000000"/>
          <w:sz w:val="20"/>
          <w:szCs w:val="20"/>
        </w:rPr>
        <w:t>ел</w:t>
      </w:r>
      <w:proofErr w:type="spellEnd"/>
      <w:r w:rsidRPr="003B537C">
        <w:rPr>
          <w:color w:val="000000"/>
          <w:sz w:val="20"/>
          <w:szCs w:val="20"/>
        </w:rPr>
        <w:t>.: 8(9</w:t>
      </w:r>
      <w:r w:rsidR="00B72504">
        <w:rPr>
          <w:color w:val="000000"/>
          <w:sz w:val="20"/>
          <w:szCs w:val="20"/>
        </w:rPr>
        <w:t>26</w:t>
      </w:r>
      <w:r w:rsidRPr="003B537C">
        <w:rPr>
          <w:color w:val="000000"/>
          <w:sz w:val="20"/>
          <w:szCs w:val="20"/>
        </w:rPr>
        <w:t xml:space="preserve">) </w:t>
      </w:r>
      <w:r w:rsidR="00B72504">
        <w:rPr>
          <w:color w:val="000000"/>
          <w:sz w:val="20"/>
          <w:szCs w:val="20"/>
        </w:rPr>
        <w:t>218</w:t>
      </w:r>
      <w:r w:rsidRPr="003B537C">
        <w:rPr>
          <w:color w:val="000000"/>
          <w:sz w:val="20"/>
          <w:szCs w:val="20"/>
        </w:rPr>
        <w:t>-</w:t>
      </w:r>
      <w:r w:rsidR="00B72504">
        <w:rPr>
          <w:color w:val="000000"/>
          <w:sz w:val="20"/>
          <w:szCs w:val="20"/>
        </w:rPr>
        <w:t>49</w:t>
      </w:r>
      <w:r w:rsidRPr="003B537C">
        <w:rPr>
          <w:color w:val="000000"/>
          <w:sz w:val="20"/>
          <w:szCs w:val="20"/>
        </w:rPr>
        <w:t>-</w:t>
      </w:r>
      <w:r w:rsidR="00B72504">
        <w:rPr>
          <w:color w:val="000000"/>
          <w:sz w:val="20"/>
          <w:szCs w:val="20"/>
        </w:rPr>
        <w:t>90</w:t>
      </w:r>
      <w:r w:rsidR="001B1C8C">
        <w:rPr>
          <w:color w:val="000000"/>
          <w:sz w:val="20"/>
          <w:szCs w:val="20"/>
        </w:rPr>
        <w:t xml:space="preserve"> </w:t>
      </w:r>
      <w:proofErr w:type="spellStart"/>
      <w:r w:rsidR="00B72504">
        <w:rPr>
          <w:color w:val="000000"/>
          <w:sz w:val="20"/>
          <w:szCs w:val="20"/>
        </w:rPr>
        <w:t>Рубанов</w:t>
      </w:r>
      <w:proofErr w:type="spellEnd"/>
      <w:r w:rsidR="00B72504">
        <w:rPr>
          <w:color w:val="000000"/>
          <w:sz w:val="20"/>
          <w:szCs w:val="20"/>
        </w:rPr>
        <w:t xml:space="preserve"> Юрий Георгиевич</w:t>
      </w:r>
      <w:r w:rsidRPr="003B537C">
        <w:rPr>
          <w:color w:val="000000"/>
          <w:sz w:val="20"/>
          <w:szCs w:val="20"/>
        </w:rPr>
        <w:t xml:space="preserve">). </w:t>
      </w:r>
    </w:p>
    <w:p w:rsidR="002E4729" w:rsidRPr="00277662" w:rsidRDefault="002E4729" w:rsidP="002E4729">
      <w:pPr>
        <w:ind w:firstLine="708"/>
        <w:jc w:val="both"/>
        <w:rPr>
          <w:rFonts w:eastAsia="Times New Roman"/>
          <w:color w:val="000000"/>
          <w:sz w:val="20"/>
          <w:szCs w:val="20"/>
        </w:rPr>
      </w:pPr>
      <w:r w:rsidRPr="00277662">
        <w:rPr>
          <w:rFonts w:eastAsia="Times New Roman"/>
          <w:color w:val="000000"/>
          <w:sz w:val="20"/>
          <w:szCs w:val="20"/>
        </w:rPr>
        <w:t>Заполненные опросные листы (бюллетени) принимаются исключительно при предъявлении паспорта (или иного документа, удостоверяющего личность), при передаче опросного листа (бюллетеня) через представителя по доверенности предъявляется документ удостоверяющий личность представителя, а также оригинал доверенности с обязательным предоставлением копии такой доверенности или обеспечения возможности снятия ее фотокопии.</w:t>
      </w:r>
    </w:p>
    <w:p w:rsidR="002E4729" w:rsidRPr="00277662" w:rsidRDefault="002E4729" w:rsidP="002E4729">
      <w:pPr>
        <w:ind w:firstLine="708"/>
        <w:jc w:val="both"/>
        <w:rPr>
          <w:color w:val="000000"/>
          <w:sz w:val="20"/>
          <w:szCs w:val="20"/>
        </w:rPr>
      </w:pPr>
    </w:p>
    <w:p w:rsidR="002E4729" w:rsidRDefault="002E4729" w:rsidP="002E4729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член СН</w:t>
      </w:r>
      <w:r w:rsidR="00B72504">
        <w:rPr>
          <w:color w:val="000000"/>
          <w:sz w:val="23"/>
          <w:szCs w:val="23"/>
          <w:shd w:val="clear" w:color="auto" w:fill="FFFFFF"/>
        </w:rPr>
        <w:t>Т</w:t>
      </w:r>
      <w:r>
        <w:rPr>
          <w:color w:val="000000"/>
          <w:sz w:val="23"/>
          <w:szCs w:val="23"/>
          <w:shd w:val="clear" w:color="auto" w:fill="FFFFFF"/>
        </w:rPr>
        <w:t xml:space="preserve"> / собственник земельного участка расположенного в границах территории СН</w:t>
      </w:r>
      <w:r w:rsidR="00B72504">
        <w:rPr>
          <w:color w:val="000000"/>
          <w:sz w:val="23"/>
          <w:szCs w:val="23"/>
          <w:shd w:val="clear" w:color="auto" w:fill="FFFFFF"/>
        </w:rPr>
        <w:t xml:space="preserve">Т </w:t>
      </w:r>
      <w:r>
        <w:rPr>
          <w:color w:val="000000"/>
          <w:sz w:val="23"/>
          <w:szCs w:val="23"/>
          <w:shd w:val="clear" w:color="auto" w:fill="FFFFFF"/>
        </w:rPr>
        <w:t>«</w:t>
      </w:r>
      <w:r w:rsidR="00B72504">
        <w:rPr>
          <w:color w:val="000000"/>
          <w:sz w:val="23"/>
          <w:szCs w:val="23"/>
          <w:shd w:val="clear" w:color="auto" w:fill="FFFFFF"/>
        </w:rPr>
        <w:t xml:space="preserve">Спектр» </w:t>
      </w:r>
      <w:r>
        <w:rPr>
          <w:color w:val="000000"/>
          <w:sz w:val="23"/>
          <w:szCs w:val="23"/>
          <w:shd w:val="clear" w:color="auto" w:fill="FFFFFF"/>
        </w:rPr>
        <w:t>(Ф.И.О.) ___________________________________________________________</w:t>
      </w:r>
    </w:p>
    <w:p w:rsidR="002E4729" w:rsidRDefault="002E4729" w:rsidP="002E4729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</w:t>
      </w:r>
    </w:p>
    <w:p w:rsidR="002E4729" w:rsidRDefault="002E4729" w:rsidP="002E4729">
      <w:pPr>
        <w:pStyle w:val="1"/>
        <w:tabs>
          <w:tab w:val="left" w:pos="779"/>
          <w:tab w:val="left" w:pos="2168"/>
          <w:tab w:val="left" w:pos="6658"/>
        </w:tabs>
        <w:kinsoku w:val="0"/>
        <w:overflowPunct w:val="0"/>
        <w:spacing w:before="69"/>
        <w:ind w:left="0"/>
        <w:rPr>
          <w:color w:val="000000"/>
          <w:sz w:val="23"/>
          <w:szCs w:val="23"/>
          <w:shd w:val="clear" w:color="auto" w:fill="FFFFFF"/>
        </w:rPr>
      </w:pPr>
      <w:r>
        <w:rPr>
          <w:rFonts w:eastAsiaTheme="minorEastAsia"/>
        </w:rPr>
        <w:t xml:space="preserve">  </w:t>
      </w:r>
      <w:r w:rsidRPr="00A423AF">
        <w:rPr>
          <w:rFonts w:eastAsiaTheme="minorEastAsia"/>
          <w:b w:val="0"/>
          <w:bCs w:val="0"/>
          <w:color w:val="000000"/>
          <w:sz w:val="23"/>
          <w:szCs w:val="23"/>
          <w:shd w:val="clear" w:color="auto" w:fill="FFFFFF"/>
        </w:rPr>
        <w:t xml:space="preserve">для представителя по доверенности </w:t>
      </w:r>
      <w:r>
        <w:rPr>
          <w:rFonts w:eastAsiaTheme="minorEastAsia"/>
          <w:b w:val="0"/>
          <w:bCs w:val="0"/>
          <w:color w:val="000000"/>
          <w:sz w:val="23"/>
          <w:szCs w:val="23"/>
          <w:shd w:val="clear" w:color="auto" w:fill="FFFFFF"/>
        </w:rPr>
        <w:t>(</w:t>
      </w:r>
      <w:r w:rsidRPr="00A423AF">
        <w:rPr>
          <w:b w:val="0"/>
          <w:color w:val="000000"/>
          <w:sz w:val="23"/>
          <w:szCs w:val="23"/>
          <w:shd w:val="clear" w:color="auto" w:fill="FFFFFF"/>
        </w:rPr>
        <w:t>Ф.И.О.)</w:t>
      </w:r>
      <w:r>
        <w:rPr>
          <w:color w:val="FF0000"/>
          <w:sz w:val="28"/>
          <w:szCs w:val="28"/>
        </w:rPr>
        <w:t xml:space="preserve">                 </w:t>
      </w:r>
      <w:r>
        <w:rPr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4943F2" w:rsidRPr="003B537C" w:rsidRDefault="004943F2" w:rsidP="004943F2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</w:p>
    <w:p w:rsidR="00E52A12" w:rsidRDefault="00E52A12" w:rsidP="00E52A12">
      <w:pPr>
        <w:ind w:firstLine="708"/>
        <w:rPr>
          <w:b/>
          <w:color w:val="000000"/>
          <w:sz w:val="23"/>
          <w:szCs w:val="23"/>
          <w:shd w:val="clear" w:color="auto" w:fill="FFFFFF"/>
        </w:rPr>
      </w:pPr>
      <w:r w:rsidRPr="003B537C">
        <w:rPr>
          <w:b/>
          <w:color w:val="000000"/>
          <w:sz w:val="23"/>
          <w:szCs w:val="23"/>
          <w:shd w:val="clear" w:color="auto" w:fill="FFFFFF"/>
        </w:rPr>
        <w:t>Повестка</w:t>
      </w:r>
      <w:r w:rsidR="003812A3">
        <w:rPr>
          <w:b/>
          <w:color w:val="000000"/>
          <w:sz w:val="23"/>
          <w:szCs w:val="23"/>
          <w:shd w:val="clear" w:color="auto" w:fill="FFFFFF"/>
        </w:rPr>
        <w:t xml:space="preserve"> очередного</w:t>
      </w:r>
      <w:r w:rsidRPr="003B537C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3812A3">
        <w:rPr>
          <w:b/>
          <w:color w:val="000000"/>
          <w:sz w:val="23"/>
          <w:szCs w:val="23"/>
          <w:shd w:val="clear" w:color="auto" w:fill="FFFFFF"/>
        </w:rPr>
        <w:t>общего собрания СНТ «Спектр»</w:t>
      </w:r>
      <w:r w:rsidRPr="003B537C">
        <w:rPr>
          <w:b/>
          <w:color w:val="000000"/>
          <w:sz w:val="23"/>
          <w:szCs w:val="23"/>
          <w:shd w:val="clear" w:color="auto" w:fill="FFFFFF"/>
        </w:rPr>
        <w:t>:</w:t>
      </w:r>
    </w:p>
    <w:p w:rsidR="004943F2" w:rsidRDefault="00E52A12" w:rsidP="004943F2">
      <w:pPr>
        <w:spacing w:after="120"/>
        <w:jc w:val="both"/>
        <w:rPr>
          <w:b/>
        </w:rPr>
      </w:pPr>
      <w:r>
        <w:rPr>
          <w:b/>
        </w:rPr>
        <w:t xml:space="preserve">           </w:t>
      </w:r>
    </w:p>
    <w:p w:rsidR="00277662" w:rsidRPr="00527A12" w:rsidRDefault="00527A12" w:rsidP="00EA6EF6">
      <w:pPr>
        <w:widowControl/>
        <w:numPr>
          <w:ilvl w:val="0"/>
          <w:numId w:val="4"/>
        </w:numPr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color w:val="000000"/>
          <w:sz w:val="22"/>
          <w:szCs w:val="22"/>
          <w:highlight w:val="white"/>
        </w:rPr>
      </w:pPr>
      <w:bookmarkStart w:id="0" w:name="_Hlk42350684"/>
      <w:r w:rsidRPr="00527A12">
        <w:rPr>
          <w:rFonts w:eastAsia="Times New Roman"/>
          <w:color w:val="000000"/>
          <w:sz w:val="22"/>
          <w:szCs w:val="22"/>
          <w:highlight w:val="white"/>
        </w:rPr>
        <w:t xml:space="preserve">Принять отчет Председателя Правления СНТ «Спектр» </w:t>
      </w:r>
      <w:proofErr w:type="spellStart"/>
      <w:r w:rsidRPr="00527A12">
        <w:rPr>
          <w:rFonts w:eastAsia="Times New Roman"/>
          <w:color w:val="000000"/>
          <w:sz w:val="22"/>
          <w:szCs w:val="22"/>
          <w:highlight w:val="white"/>
        </w:rPr>
        <w:t>Рубанова</w:t>
      </w:r>
      <w:proofErr w:type="spellEnd"/>
      <w:r w:rsidRPr="00527A12">
        <w:rPr>
          <w:rFonts w:eastAsia="Times New Roman"/>
          <w:color w:val="000000"/>
          <w:sz w:val="22"/>
          <w:szCs w:val="22"/>
          <w:highlight w:val="white"/>
        </w:rPr>
        <w:t xml:space="preserve"> Юрия Георгиевича о проделанной работе за период деятельности 2019-2020 г. 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D3BB3" w:rsidTr="001D3BB3">
        <w:trPr>
          <w:jc w:val="center"/>
        </w:trPr>
        <w:tc>
          <w:tcPr>
            <w:tcW w:w="3190" w:type="dxa"/>
          </w:tcPr>
          <w:p w:rsidR="001D3BB3" w:rsidRDefault="001D3BB3" w:rsidP="001D3BB3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3190" w:type="dxa"/>
          </w:tcPr>
          <w:p w:rsidR="001D3BB3" w:rsidRDefault="001D3BB3" w:rsidP="001D3BB3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1D3BB3" w:rsidRDefault="001D3BB3" w:rsidP="001D3BB3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1D3BB3" w:rsidTr="001D3BB3">
        <w:trPr>
          <w:jc w:val="center"/>
        </w:trPr>
        <w:tc>
          <w:tcPr>
            <w:tcW w:w="3190" w:type="dxa"/>
          </w:tcPr>
          <w:p w:rsidR="001D3BB3" w:rsidRDefault="001D3BB3" w:rsidP="00277662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1D3BB3" w:rsidRDefault="001D3BB3" w:rsidP="00277662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1D3BB3" w:rsidRDefault="001D3BB3" w:rsidP="00277662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1D3BB3" w:rsidRDefault="001D3BB3" w:rsidP="00277662">
      <w:pPr>
        <w:widowControl/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b/>
          <w:color w:val="000000"/>
          <w:sz w:val="22"/>
          <w:szCs w:val="22"/>
          <w:highlight w:val="white"/>
        </w:rPr>
      </w:pPr>
    </w:p>
    <w:p w:rsidR="001D3BB3" w:rsidRDefault="001D3BB3" w:rsidP="00277662">
      <w:pPr>
        <w:widowControl/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b/>
          <w:color w:val="000000"/>
          <w:sz w:val="22"/>
          <w:szCs w:val="22"/>
          <w:highlight w:val="white"/>
        </w:rPr>
      </w:pPr>
    </w:p>
    <w:p w:rsidR="001D3BB3" w:rsidRDefault="001D3BB3" w:rsidP="00277662">
      <w:pPr>
        <w:widowControl/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b/>
          <w:color w:val="000000"/>
          <w:sz w:val="22"/>
          <w:szCs w:val="22"/>
          <w:highlight w:val="white"/>
        </w:rPr>
      </w:pPr>
    </w:p>
    <w:bookmarkEnd w:id="0"/>
    <w:p w:rsidR="00527A12" w:rsidRPr="00527A12" w:rsidRDefault="00527A12" w:rsidP="00527A12">
      <w:pPr>
        <w:widowControl/>
        <w:numPr>
          <w:ilvl w:val="0"/>
          <w:numId w:val="4"/>
        </w:numPr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color w:val="000000"/>
          <w:sz w:val="22"/>
          <w:szCs w:val="22"/>
          <w:highlight w:val="white"/>
        </w:rPr>
      </w:pPr>
      <w:r>
        <w:rPr>
          <w:rFonts w:eastAsia="Times New Roman"/>
          <w:color w:val="000000"/>
          <w:sz w:val="22"/>
          <w:szCs w:val="22"/>
          <w:highlight w:val="white"/>
        </w:rPr>
        <w:t>Принять отчет Ревизионной комиссии</w:t>
      </w:r>
      <w:r w:rsidRPr="00527A12">
        <w:rPr>
          <w:rFonts w:eastAsia="Times New Roman"/>
          <w:color w:val="000000"/>
          <w:sz w:val="22"/>
          <w:szCs w:val="22"/>
          <w:highlight w:val="white"/>
        </w:rPr>
        <w:t xml:space="preserve"> СНТ «Спектр» о проделанной работе за период деятельности 2019-2020 г. 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D3BB3" w:rsidTr="0020481A">
        <w:trPr>
          <w:jc w:val="center"/>
        </w:trPr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1D3BB3" w:rsidTr="0020481A">
        <w:trPr>
          <w:jc w:val="center"/>
        </w:trPr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B33BC0" w:rsidRPr="000E044D" w:rsidRDefault="00B33BC0" w:rsidP="001D3BB3">
      <w:pPr>
        <w:widowControl/>
        <w:tabs>
          <w:tab w:val="left" w:pos="6010"/>
        </w:tabs>
        <w:autoSpaceDE/>
        <w:autoSpaceDN/>
        <w:adjustRightInd/>
        <w:spacing w:after="100" w:line="259" w:lineRule="auto"/>
        <w:contextualSpacing/>
        <w:jc w:val="both"/>
        <w:rPr>
          <w:b/>
          <w:bCs/>
          <w:sz w:val="20"/>
          <w:szCs w:val="20"/>
        </w:rPr>
      </w:pPr>
    </w:p>
    <w:p w:rsidR="00527A12" w:rsidRPr="00527A12" w:rsidRDefault="00527A12" w:rsidP="00527A12">
      <w:pPr>
        <w:pStyle w:val="a7"/>
        <w:spacing w:after="100" w:line="259" w:lineRule="auto"/>
        <w:ind w:left="1068"/>
        <w:jc w:val="both"/>
        <w:rPr>
          <w:rFonts w:eastAsia="Times New Roman"/>
          <w:b/>
          <w:highlight w:val="white"/>
        </w:rPr>
      </w:pPr>
    </w:p>
    <w:p w:rsidR="00837CB5" w:rsidRPr="00837CB5" w:rsidRDefault="00527A12" w:rsidP="00837CB5">
      <w:pPr>
        <w:pStyle w:val="a7"/>
        <w:numPr>
          <w:ilvl w:val="0"/>
          <w:numId w:val="4"/>
        </w:numPr>
        <w:spacing w:after="100" w:line="259" w:lineRule="auto"/>
        <w:jc w:val="both"/>
        <w:rPr>
          <w:rFonts w:eastAsia="Times New Roman"/>
          <w:b/>
          <w:highlight w:val="white"/>
        </w:rPr>
      </w:pPr>
      <w:r>
        <w:rPr>
          <w:rFonts w:eastAsia="Times New Roman"/>
        </w:rPr>
        <w:t>Уполномочить Председателя Правления СНТ «Спектр»</w:t>
      </w:r>
      <w:r w:rsidR="00837CB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Рубанова</w:t>
      </w:r>
      <w:proofErr w:type="spellEnd"/>
      <w:r>
        <w:rPr>
          <w:rFonts w:eastAsia="Times New Roman"/>
        </w:rPr>
        <w:t xml:space="preserve"> Юрия Георгиевича</w:t>
      </w:r>
      <w:r w:rsidR="00837CB5">
        <w:rPr>
          <w:rFonts w:eastAsia="Times New Roman"/>
        </w:rPr>
        <w:t>, на проведение переговоров с Администрацией Первомайского поселения, Департаментом развития новых территорий Правительства Москвы, Правительством Москвы и совершение действий по вопросам технологического присоединения СНТ «Спектр» к сетям ПАО «Мосводоканал», за счет адресной инвестиционной программы г. Москвы.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D3BB3" w:rsidTr="0020481A">
        <w:trPr>
          <w:jc w:val="center"/>
        </w:trPr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1D3BB3" w:rsidTr="0020481A">
        <w:trPr>
          <w:jc w:val="center"/>
        </w:trPr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1D3BB3" w:rsidRDefault="001D3BB3" w:rsidP="001D3BB3">
      <w:pPr>
        <w:pStyle w:val="a7"/>
        <w:tabs>
          <w:tab w:val="left" w:pos="6010"/>
        </w:tabs>
        <w:spacing w:after="100" w:line="259" w:lineRule="auto"/>
        <w:ind w:left="1069"/>
        <w:jc w:val="both"/>
        <w:rPr>
          <w:bCs/>
        </w:rPr>
      </w:pPr>
    </w:p>
    <w:p w:rsidR="001D3BB3" w:rsidRDefault="001D3BB3" w:rsidP="001D3BB3">
      <w:pPr>
        <w:pStyle w:val="a7"/>
        <w:tabs>
          <w:tab w:val="left" w:pos="6010"/>
        </w:tabs>
        <w:spacing w:after="100" w:line="259" w:lineRule="auto"/>
        <w:ind w:left="1069"/>
        <w:jc w:val="both"/>
        <w:rPr>
          <w:bCs/>
        </w:rPr>
      </w:pPr>
    </w:p>
    <w:p w:rsidR="00837CB5" w:rsidRDefault="00837CB5" w:rsidP="001D3BB3">
      <w:pPr>
        <w:pStyle w:val="a7"/>
        <w:numPr>
          <w:ilvl w:val="0"/>
          <w:numId w:val="4"/>
        </w:numPr>
        <w:tabs>
          <w:tab w:val="left" w:pos="6010"/>
        </w:tabs>
        <w:spacing w:after="100" w:line="259" w:lineRule="auto"/>
        <w:jc w:val="both"/>
        <w:rPr>
          <w:bCs/>
        </w:rPr>
      </w:pPr>
      <w:r>
        <w:rPr>
          <w:bCs/>
        </w:rPr>
        <w:t>Утвердить использование остатка денежных средств, на расчетном счету СНТ «Спектр», на очистку пожарного пруда, реконструкцию общего забора СНТ «Спектр»</w:t>
      </w:r>
      <w:r w:rsidR="001D3BB3">
        <w:rPr>
          <w:bCs/>
        </w:rPr>
        <w:t>, обустройство тротуара и непредвиденные расходы.</w:t>
      </w:r>
      <w:r>
        <w:rPr>
          <w:bCs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D3BB3" w:rsidTr="0020481A">
        <w:trPr>
          <w:jc w:val="center"/>
        </w:trPr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lastRenderedPageBreak/>
              <w:t>«ЗА»</w:t>
            </w:r>
          </w:p>
        </w:tc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1D3BB3" w:rsidTr="0020481A">
        <w:trPr>
          <w:jc w:val="center"/>
        </w:trPr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1D3BB3" w:rsidRDefault="001D3BB3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1D3BB3" w:rsidRDefault="001D3BB3" w:rsidP="001D3BB3">
      <w:pPr>
        <w:pStyle w:val="a7"/>
        <w:tabs>
          <w:tab w:val="left" w:pos="6010"/>
        </w:tabs>
        <w:spacing w:after="100" w:line="259" w:lineRule="auto"/>
        <w:ind w:left="1069"/>
        <w:jc w:val="both"/>
        <w:rPr>
          <w:bCs/>
        </w:rPr>
      </w:pPr>
    </w:p>
    <w:p w:rsidR="001D3BB3" w:rsidRDefault="001D3BB3" w:rsidP="001D3BB3">
      <w:pPr>
        <w:pStyle w:val="a7"/>
        <w:tabs>
          <w:tab w:val="left" w:pos="6010"/>
        </w:tabs>
        <w:spacing w:after="100" w:line="259" w:lineRule="auto"/>
        <w:ind w:left="1069"/>
        <w:jc w:val="both"/>
        <w:rPr>
          <w:bCs/>
        </w:rPr>
      </w:pPr>
    </w:p>
    <w:p w:rsidR="001D3BB3" w:rsidRPr="009E0BB1" w:rsidRDefault="001D3BB3" w:rsidP="001D3BB3">
      <w:pPr>
        <w:pStyle w:val="a7"/>
        <w:numPr>
          <w:ilvl w:val="0"/>
          <w:numId w:val="4"/>
        </w:numPr>
        <w:tabs>
          <w:tab w:val="left" w:pos="6010"/>
        </w:tabs>
        <w:spacing w:after="100" w:line="259" w:lineRule="auto"/>
        <w:jc w:val="both"/>
        <w:rPr>
          <w:bCs/>
        </w:rPr>
      </w:pPr>
      <w:r>
        <w:rPr>
          <w:bCs/>
        </w:rPr>
        <w:t xml:space="preserve">Утвердить приходно-расходную смету СНТ «Спектр» на 2020-2021 г. </w:t>
      </w:r>
      <w:r w:rsidR="009E0BB1">
        <w:rPr>
          <w:bCs/>
        </w:rPr>
        <w:t>(</w:t>
      </w:r>
      <w:r w:rsidR="003A47AF">
        <w:rPr>
          <w:bCs/>
        </w:rPr>
        <w:t>смета</w:t>
      </w:r>
      <w:r w:rsidR="009E0BB1">
        <w:rPr>
          <w:bCs/>
        </w:rPr>
        <w:t xml:space="preserve"> размещен</w:t>
      </w:r>
      <w:r w:rsidR="003A47AF">
        <w:rPr>
          <w:bCs/>
        </w:rPr>
        <w:t>а</w:t>
      </w:r>
      <w:r w:rsidR="009E0BB1">
        <w:rPr>
          <w:bCs/>
        </w:rPr>
        <w:t xml:space="preserve"> на сайте </w:t>
      </w:r>
      <w:proofErr w:type="spellStart"/>
      <w:r w:rsidR="00137322">
        <w:rPr>
          <w:bCs/>
          <w:u w:val="single"/>
          <w:lang w:val="en-US"/>
        </w:rPr>
        <w:t>mossnt</w:t>
      </w:r>
      <w:proofErr w:type="spellEnd"/>
      <w:r w:rsidR="00137322" w:rsidRPr="00137322">
        <w:rPr>
          <w:bCs/>
          <w:u w:val="single"/>
        </w:rPr>
        <w:t>.</w:t>
      </w:r>
      <w:proofErr w:type="spellStart"/>
      <w:r w:rsidR="00137322">
        <w:rPr>
          <w:bCs/>
          <w:u w:val="single"/>
          <w:lang w:val="en-US"/>
        </w:rPr>
        <w:t>ru</w:t>
      </w:r>
      <w:proofErr w:type="spellEnd"/>
      <w:r w:rsidR="009E0BB1" w:rsidRPr="009E0BB1">
        <w:rPr>
          <w:bCs/>
        </w:rPr>
        <w:t>). А также</w:t>
      </w:r>
      <w:r w:rsidR="003A47AF">
        <w:rPr>
          <w:bCs/>
        </w:rPr>
        <w:t xml:space="preserve"> утвер</w:t>
      </w:r>
      <w:r w:rsidR="009E0BB1">
        <w:rPr>
          <w:bCs/>
        </w:rPr>
        <w:t>дить</w:t>
      </w:r>
      <w:r w:rsidR="009E0BB1" w:rsidRPr="009E0BB1">
        <w:rPr>
          <w:bCs/>
        </w:rPr>
        <w:t xml:space="preserve"> </w:t>
      </w:r>
      <w:r w:rsidR="009E0BB1">
        <w:rPr>
          <w:bCs/>
        </w:rPr>
        <w:t>членский взнос, для членов СНТ «Спектр», в</w:t>
      </w:r>
      <w:r w:rsidR="009E0BB1" w:rsidRPr="009E0BB1">
        <w:rPr>
          <w:bCs/>
        </w:rPr>
        <w:t xml:space="preserve"> размер</w:t>
      </w:r>
      <w:r w:rsidR="009E0BB1">
        <w:rPr>
          <w:bCs/>
        </w:rPr>
        <w:t xml:space="preserve">е 1300 </w:t>
      </w:r>
      <w:proofErr w:type="spellStart"/>
      <w:r w:rsidR="009E0BB1">
        <w:rPr>
          <w:bCs/>
        </w:rPr>
        <w:t>руб</w:t>
      </w:r>
      <w:proofErr w:type="spellEnd"/>
      <w:r w:rsidR="009E0BB1" w:rsidRPr="009E0BB1">
        <w:rPr>
          <w:bCs/>
        </w:rPr>
        <w:t>/</w:t>
      </w:r>
      <w:r w:rsidR="009E0BB1">
        <w:rPr>
          <w:bCs/>
        </w:rPr>
        <w:t xml:space="preserve">сотку и взнос для садоводов, ведущих хозяйство в индивидуальном порядке на территории СНТ «Спектр», в </w:t>
      </w:r>
      <w:r w:rsidR="009E0BB1" w:rsidRPr="009E0BB1">
        <w:rPr>
          <w:bCs/>
        </w:rPr>
        <w:t>размер</w:t>
      </w:r>
      <w:r w:rsidR="009E0BB1">
        <w:rPr>
          <w:bCs/>
        </w:rPr>
        <w:t xml:space="preserve">е 1300 </w:t>
      </w:r>
      <w:proofErr w:type="spellStart"/>
      <w:r w:rsidR="009E0BB1">
        <w:rPr>
          <w:bCs/>
        </w:rPr>
        <w:t>руб</w:t>
      </w:r>
      <w:proofErr w:type="spellEnd"/>
      <w:r w:rsidR="009E0BB1" w:rsidRPr="009E0BB1">
        <w:rPr>
          <w:bCs/>
        </w:rPr>
        <w:t>/</w:t>
      </w:r>
      <w:r w:rsidR="009E0BB1">
        <w:rPr>
          <w:bCs/>
        </w:rPr>
        <w:t>сотку.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9E0BB1" w:rsidTr="0020481A">
        <w:trPr>
          <w:jc w:val="center"/>
        </w:trPr>
        <w:tc>
          <w:tcPr>
            <w:tcW w:w="3190" w:type="dxa"/>
          </w:tcPr>
          <w:p w:rsidR="009E0BB1" w:rsidRDefault="009E0BB1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3190" w:type="dxa"/>
          </w:tcPr>
          <w:p w:rsidR="009E0BB1" w:rsidRDefault="009E0BB1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9E0BB1" w:rsidRDefault="009E0BB1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9E0BB1" w:rsidTr="0020481A">
        <w:trPr>
          <w:jc w:val="center"/>
        </w:trPr>
        <w:tc>
          <w:tcPr>
            <w:tcW w:w="3190" w:type="dxa"/>
          </w:tcPr>
          <w:p w:rsidR="009E0BB1" w:rsidRDefault="009E0BB1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9E0BB1" w:rsidRDefault="009E0BB1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9E0BB1" w:rsidRDefault="009E0BB1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837CB5" w:rsidRDefault="00837CB5" w:rsidP="001D3BB3">
      <w:pPr>
        <w:widowControl/>
        <w:tabs>
          <w:tab w:val="left" w:pos="6010"/>
        </w:tabs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b/>
          <w:highlight w:val="white"/>
        </w:rPr>
      </w:pPr>
    </w:p>
    <w:p w:rsidR="003A47AF" w:rsidRDefault="003A47AF" w:rsidP="001D3BB3">
      <w:pPr>
        <w:widowControl/>
        <w:tabs>
          <w:tab w:val="left" w:pos="6010"/>
        </w:tabs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b/>
          <w:highlight w:val="white"/>
        </w:rPr>
      </w:pPr>
    </w:p>
    <w:p w:rsidR="003A47AF" w:rsidRPr="003A47AF" w:rsidRDefault="003A47AF" w:rsidP="003A47AF">
      <w:pPr>
        <w:pStyle w:val="a7"/>
        <w:numPr>
          <w:ilvl w:val="0"/>
          <w:numId w:val="4"/>
        </w:numPr>
        <w:tabs>
          <w:tab w:val="left" w:pos="6010"/>
        </w:tabs>
        <w:spacing w:after="100" w:line="259" w:lineRule="auto"/>
        <w:jc w:val="both"/>
        <w:rPr>
          <w:rFonts w:eastAsia="Times New Roman"/>
          <w:highlight w:val="white"/>
        </w:rPr>
      </w:pPr>
      <w:r w:rsidRPr="003A47AF">
        <w:rPr>
          <w:rFonts w:eastAsia="Times New Roman"/>
          <w:highlight w:val="white"/>
        </w:rPr>
        <w:t xml:space="preserve">Избрать </w:t>
      </w:r>
      <w:r>
        <w:rPr>
          <w:rFonts w:eastAsia="Times New Roman"/>
          <w:highlight w:val="white"/>
        </w:rPr>
        <w:t>Председателем Ревизионной комиссии</w:t>
      </w:r>
      <w:r w:rsidR="00B1387A">
        <w:rPr>
          <w:rFonts w:eastAsia="Times New Roman"/>
          <w:highlight w:val="white"/>
        </w:rPr>
        <w:t xml:space="preserve"> Павлову Елену </w:t>
      </w:r>
      <w:r w:rsidR="00137322">
        <w:rPr>
          <w:rFonts w:eastAsia="Times New Roman"/>
          <w:highlight w:val="white"/>
        </w:rPr>
        <w:t>Ю</w:t>
      </w:r>
      <w:r w:rsidR="00B1387A">
        <w:rPr>
          <w:rFonts w:eastAsia="Times New Roman"/>
          <w:highlight w:val="white"/>
        </w:rPr>
        <w:t>рьевну</w:t>
      </w:r>
      <w:proofErr w:type="gramStart"/>
      <w:r>
        <w:rPr>
          <w:rFonts w:eastAsia="Times New Roman"/>
          <w:highlight w:val="white"/>
        </w:rPr>
        <w:t xml:space="preserve"> .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A47AF" w:rsidTr="0020481A">
        <w:trPr>
          <w:jc w:val="center"/>
        </w:trPr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3A47AF" w:rsidTr="0020481A">
        <w:trPr>
          <w:jc w:val="center"/>
        </w:trPr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AA7E4C" w:rsidRDefault="00AA7E4C" w:rsidP="00AA7E4C">
      <w:pPr>
        <w:widowControl/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color w:val="000000"/>
          <w:sz w:val="22"/>
          <w:szCs w:val="22"/>
          <w:highlight w:val="white"/>
        </w:rPr>
      </w:pPr>
    </w:p>
    <w:p w:rsidR="003A47AF" w:rsidRDefault="003A47AF" w:rsidP="00AA7E4C">
      <w:pPr>
        <w:widowControl/>
        <w:autoSpaceDE/>
        <w:autoSpaceDN/>
        <w:adjustRightInd/>
        <w:spacing w:after="100" w:line="259" w:lineRule="auto"/>
        <w:contextualSpacing/>
        <w:jc w:val="both"/>
        <w:rPr>
          <w:rFonts w:eastAsia="Times New Roman"/>
          <w:color w:val="000000"/>
          <w:sz w:val="22"/>
          <w:szCs w:val="22"/>
          <w:highlight w:val="white"/>
        </w:rPr>
      </w:pPr>
    </w:p>
    <w:p w:rsidR="003A47AF" w:rsidRDefault="003A47AF" w:rsidP="003A47AF">
      <w:pPr>
        <w:pStyle w:val="a7"/>
        <w:numPr>
          <w:ilvl w:val="0"/>
          <w:numId w:val="4"/>
        </w:numPr>
        <w:spacing w:after="100" w:line="259" w:lineRule="auto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Избрать членом Ревизионной комиссии </w:t>
      </w:r>
      <w:proofErr w:type="spellStart"/>
      <w:r>
        <w:rPr>
          <w:rFonts w:eastAsia="Times New Roman"/>
          <w:color w:val="000000"/>
          <w:highlight w:val="white"/>
        </w:rPr>
        <w:t>Карацапову</w:t>
      </w:r>
      <w:proofErr w:type="spellEnd"/>
      <w:r>
        <w:rPr>
          <w:rFonts w:eastAsia="Times New Roman"/>
          <w:color w:val="000000"/>
          <w:highlight w:val="white"/>
        </w:rPr>
        <w:t xml:space="preserve"> Дину Евгеньевну.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A47AF" w:rsidTr="0020481A">
        <w:trPr>
          <w:jc w:val="center"/>
        </w:trPr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3A47AF" w:rsidTr="0020481A">
        <w:trPr>
          <w:jc w:val="center"/>
        </w:trPr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3A47AF" w:rsidRDefault="003A47AF" w:rsidP="003A47AF">
      <w:pPr>
        <w:pStyle w:val="a7"/>
        <w:spacing w:after="100" w:line="259" w:lineRule="auto"/>
        <w:ind w:left="1069"/>
        <w:jc w:val="both"/>
        <w:rPr>
          <w:rFonts w:eastAsia="Times New Roman"/>
          <w:color w:val="000000"/>
          <w:highlight w:val="white"/>
        </w:rPr>
      </w:pPr>
    </w:p>
    <w:p w:rsidR="003A47AF" w:rsidRDefault="003A47AF" w:rsidP="003A47AF">
      <w:pPr>
        <w:pStyle w:val="a7"/>
        <w:spacing w:after="100" w:line="259" w:lineRule="auto"/>
        <w:ind w:left="1069"/>
        <w:jc w:val="both"/>
        <w:rPr>
          <w:rFonts w:eastAsia="Times New Roman"/>
          <w:color w:val="000000"/>
          <w:highlight w:val="white"/>
        </w:rPr>
      </w:pPr>
    </w:p>
    <w:p w:rsidR="003A47AF" w:rsidRPr="003A47AF" w:rsidRDefault="003A47AF" w:rsidP="003A47AF">
      <w:pPr>
        <w:pStyle w:val="a7"/>
        <w:numPr>
          <w:ilvl w:val="0"/>
          <w:numId w:val="4"/>
        </w:numPr>
        <w:spacing w:after="100" w:line="259" w:lineRule="auto"/>
        <w:jc w:val="both"/>
        <w:rPr>
          <w:rFonts w:eastAsia="Times New Roman"/>
          <w:color w:val="000000"/>
          <w:highlight w:val="white"/>
        </w:rPr>
      </w:pPr>
      <w:r w:rsidRPr="003A47AF">
        <w:rPr>
          <w:rFonts w:eastAsia="Times New Roman"/>
          <w:color w:val="000000"/>
          <w:highlight w:val="white"/>
        </w:rPr>
        <w:t xml:space="preserve">Избрать членом Ревизионной комиссии </w:t>
      </w:r>
      <w:r w:rsidR="007D454F">
        <w:rPr>
          <w:rFonts w:eastAsia="Times New Roman"/>
          <w:color w:val="000000"/>
          <w:highlight w:val="white"/>
        </w:rPr>
        <w:t>Смирнову Я</w:t>
      </w:r>
      <w:r w:rsidR="001F575D">
        <w:rPr>
          <w:rFonts w:eastAsia="Times New Roman"/>
          <w:color w:val="000000"/>
          <w:highlight w:val="white"/>
        </w:rPr>
        <w:t>ну</w:t>
      </w:r>
      <w:r w:rsidRPr="003A47AF">
        <w:rPr>
          <w:rFonts w:eastAsia="Times New Roman"/>
          <w:color w:val="000000"/>
          <w:highlight w:val="white"/>
        </w:rPr>
        <w:t>.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A47AF" w:rsidTr="0020481A">
        <w:trPr>
          <w:jc w:val="center"/>
        </w:trPr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z w:val="20"/>
                <w:szCs w:val="20"/>
              </w:rPr>
              <w:t>«ЗА»</w:t>
            </w:r>
          </w:p>
        </w:tc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«ПРОТИВ»</w:t>
            </w:r>
          </w:p>
        </w:tc>
        <w:tc>
          <w:tcPr>
            <w:tcW w:w="3191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center"/>
              <w:rPr>
                <w:rFonts w:eastAsia="Times New Roman"/>
                <w:b/>
                <w:color w:val="000000"/>
                <w:highlight w:val="white"/>
              </w:rPr>
            </w:pP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«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ВОЗДЕРЖАЛСЯ</w:t>
            </w:r>
            <w:r w:rsidRPr="000E044D">
              <w:rPr>
                <w:b/>
                <w:bCs/>
                <w:spacing w:val="-1"/>
                <w:w w:val="95"/>
                <w:sz w:val="20"/>
                <w:szCs w:val="20"/>
              </w:rPr>
              <w:t>»</w:t>
            </w:r>
          </w:p>
        </w:tc>
      </w:tr>
      <w:tr w:rsidR="003A47AF" w:rsidTr="0020481A">
        <w:trPr>
          <w:jc w:val="center"/>
        </w:trPr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0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  <w:tc>
          <w:tcPr>
            <w:tcW w:w="3191" w:type="dxa"/>
          </w:tcPr>
          <w:p w:rsidR="003A47AF" w:rsidRDefault="003A47AF" w:rsidP="0020481A">
            <w:pPr>
              <w:widowControl/>
              <w:autoSpaceDE/>
              <w:autoSpaceDN/>
              <w:adjustRightInd/>
              <w:spacing w:after="100" w:line="259" w:lineRule="auto"/>
              <w:contextualSpacing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</w:p>
        </w:tc>
      </w:tr>
    </w:tbl>
    <w:p w:rsidR="003A47AF" w:rsidRPr="003A47AF" w:rsidRDefault="003A47AF" w:rsidP="003A47AF">
      <w:pPr>
        <w:pStyle w:val="a7"/>
        <w:spacing w:after="100" w:line="259" w:lineRule="auto"/>
        <w:ind w:left="1069"/>
        <w:jc w:val="both"/>
        <w:rPr>
          <w:rFonts w:eastAsia="Times New Roman"/>
          <w:color w:val="000000"/>
          <w:highlight w:val="white"/>
        </w:rPr>
      </w:pPr>
    </w:p>
    <w:p w:rsidR="003A47AF" w:rsidRPr="003A47AF" w:rsidRDefault="003A47AF" w:rsidP="003A47AF">
      <w:pPr>
        <w:pStyle w:val="a7"/>
        <w:spacing w:after="100" w:line="259" w:lineRule="auto"/>
        <w:ind w:left="1069"/>
        <w:jc w:val="both"/>
        <w:rPr>
          <w:rFonts w:eastAsia="Times New Roman"/>
          <w:color w:val="000000"/>
          <w:highlight w:val="white"/>
        </w:rPr>
      </w:pPr>
    </w:p>
    <w:p w:rsidR="00B33BC0" w:rsidRPr="003A47AF" w:rsidRDefault="00B33BC0" w:rsidP="00DB5193">
      <w:pPr>
        <w:pStyle w:val="a3"/>
        <w:tabs>
          <w:tab w:val="left" w:pos="3706"/>
          <w:tab w:val="left" w:pos="5900"/>
        </w:tabs>
        <w:kinsoku w:val="0"/>
        <w:overflowPunct w:val="0"/>
        <w:spacing w:before="120" w:after="120"/>
        <w:ind w:left="1066"/>
        <w:rPr>
          <w:sz w:val="20"/>
          <w:szCs w:val="20"/>
        </w:rPr>
      </w:pPr>
    </w:p>
    <w:p w:rsidR="00B33BC0" w:rsidRDefault="00B33BC0" w:rsidP="00DB5193">
      <w:pPr>
        <w:pStyle w:val="a3"/>
        <w:tabs>
          <w:tab w:val="left" w:pos="3706"/>
          <w:tab w:val="left" w:pos="5900"/>
        </w:tabs>
        <w:kinsoku w:val="0"/>
        <w:overflowPunct w:val="0"/>
        <w:spacing w:before="120" w:after="120"/>
        <w:ind w:left="1066"/>
        <w:rPr>
          <w:b/>
          <w:sz w:val="20"/>
          <w:szCs w:val="20"/>
        </w:rPr>
      </w:pPr>
    </w:p>
    <w:p w:rsidR="00B33BC0" w:rsidRPr="00DB5193" w:rsidRDefault="00B33BC0" w:rsidP="00DB5193">
      <w:pPr>
        <w:pStyle w:val="a3"/>
        <w:tabs>
          <w:tab w:val="left" w:pos="3706"/>
          <w:tab w:val="left" w:pos="5900"/>
        </w:tabs>
        <w:kinsoku w:val="0"/>
        <w:overflowPunct w:val="0"/>
        <w:spacing w:before="120" w:after="120"/>
        <w:ind w:left="1066"/>
        <w:rPr>
          <w:b/>
          <w:sz w:val="20"/>
          <w:szCs w:val="20"/>
        </w:rPr>
      </w:pPr>
    </w:p>
    <w:p w:rsidR="00DD55A7" w:rsidRDefault="003675D5" w:rsidP="00E52A12">
      <w:pPr>
        <w:pStyle w:val="1"/>
        <w:tabs>
          <w:tab w:val="left" w:pos="779"/>
          <w:tab w:val="left" w:pos="2168"/>
          <w:tab w:val="left" w:pos="6658"/>
        </w:tabs>
        <w:kinsoku w:val="0"/>
        <w:overflowPunct w:val="0"/>
        <w:spacing w:before="69"/>
        <w:ind w:left="0"/>
        <w:rPr>
          <w:rFonts w:eastAsiaTheme="minorEastAsia"/>
        </w:rPr>
      </w:pPr>
      <w:r>
        <w:rPr>
          <w:rFonts w:eastAsiaTheme="minorEastAsia"/>
        </w:rPr>
        <w:t xml:space="preserve">Сведения для включения в Реестр </w:t>
      </w:r>
      <w:r w:rsidR="00AA7E4C">
        <w:rPr>
          <w:rFonts w:eastAsiaTheme="minorEastAsia"/>
        </w:rPr>
        <w:t>СН</w:t>
      </w:r>
      <w:r w:rsidR="003357CA">
        <w:rPr>
          <w:rFonts w:eastAsiaTheme="minorEastAsia"/>
        </w:rPr>
        <w:t>Т</w:t>
      </w:r>
      <w:r>
        <w:rPr>
          <w:rFonts w:eastAsiaTheme="minorEastAsia"/>
        </w:rPr>
        <w:t xml:space="preserve"> «</w:t>
      </w:r>
      <w:r w:rsidR="003357CA">
        <w:rPr>
          <w:rFonts w:eastAsiaTheme="minorEastAsia"/>
        </w:rPr>
        <w:t>Спектр</w:t>
      </w:r>
      <w:bookmarkStart w:id="1" w:name="_GoBack"/>
      <w:bookmarkEnd w:id="1"/>
      <w:r>
        <w:rPr>
          <w:rFonts w:eastAsiaTheme="minorEastAsia"/>
        </w:rPr>
        <w:t>»</w:t>
      </w:r>
    </w:p>
    <w:p w:rsidR="000815E9" w:rsidRPr="000815E9" w:rsidRDefault="000815E9" w:rsidP="000815E9"/>
    <w:tbl>
      <w:tblPr>
        <w:tblStyle w:val="a5"/>
        <w:tblW w:w="9419" w:type="dxa"/>
        <w:tblLook w:val="04A0"/>
      </w:tblPr>
      <w:tblGrid>
        <w:gridCol w:w="4709"/>
        <w:gridCol w:w="4710"/>
      </w:tblGrid>
      <w:tr w:rsidR="000815E9" w:rsidTr="002E4729">
        <w:trPr>
          <w:trHeight w:val="421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Default="000815E9" w:rsidP="000815E9">
            <w:r>
              <w:rPr>
                <w:rFonts w:ascii="Cambria" w:eastAsia="Times New Roman" w:hAnsi="Cambria"/>
                <w:color w:val="000000"/>
              </w:rPr>
              <w:t>Номер (а) участка (</w:t>
            </w:r>
            <w:proofErr w:type="spellStart"/>
            <w:r>
              <w:rPr>
                <w:rFonts w:ascii="Cambria" w:eastAsia="Times New Roman" w:hAnsi="Cambria"/>
                <w:color w:val="000000"/>
              </w:rPr>
              <w:t>ов</w:t>
            </w:r>
            <w:proofErr w:type="spellEnd"/>
            <w:r>
              <w:rPr>
                <w:rFonts w:ascii="Cambria" w:eastAsia="Times New Roman" w:hAnsi="Cambria"/>
                <w:color w:val="000000"/>
              </w:rPr>
              <w:t>)</w:t>
            </w:r>
            <w:r>
              <w:rPr>
                <w:b/>
                <w:color w:val="FF0000"/>
                <w:sz w:val="36"/>
                <w:szCs w:val="36"/>
              </w:rPr>
              <w:t xml:space="preserve"> 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0815E9" w:rsidTr="002E4729">
        <w:trPr>
          <w:trHeight w:val="437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Default="000815E9" w:rsidP="000815E9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Фамилия</w:t>
            </w: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0815E9" w:rsidTr="002E4729">
        <w:trPr>
          <w:trHeight w:val="421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Default="000815E9" w:rsidP="000815E9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Имя</w:t>
            </w: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0815E9" w:rsidTr="002E4729">
        <w:trPr>
          <w:trHeight w:val="421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Default="000815E9" w:rsidP="000815E9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Отчество</w:t>
            </w: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0815E9" w:rsidTr="002E4729">
        <w:trPr>
          <w:trHeight w:val="421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Default="000815E9" w:rsidP="000815E9">
            <w:pPr>
              <w:rPr>
                <w:rFonts w:ascii="Cambria" w:eastAsia="Times New Roman" w:hAnsi="Cambria"/>
                <w:color w:val="000000"/>
              </w:rPr>
            </w:pPr>
            <w:r w:rsidRPr="000E29AF">
              <w:rPr>
                <w:rFonts w:ascii="Cambria" w:hAnsi="Cambria"/>
              </w:rPr>
              <w:t xml:space="preserve">Дата рождения </w:t>
            </w: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0815E9" w:rsidTr="002E4729">
        <w:trPr>
          <w:trHeight w:val="1014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Pr="000E29AF" w:rsidRDefault="000815E9" w:rsidP="000815E9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color w:val="000000"/>
              </w:rPr>
              <w:t>Адрес места жительства (регистрации) Почтовый адрес (при отличии от адреса регистрации)</w:t>
            </w:r>
            <w:r>
              <w:rPr>
                <w:b/>
                <w:color w:val="FF0000"/>
                <w:sz w:val="36"/>
                <w:szCs w:val="36"/>
              </w:rPr>
              <w:t xml:space="preserve"> 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0815E9" w:rsidTr="002E4729">
        <w:trPr>
          <w:trHeight w:val="421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Default="000815E9" w:rsidP="000815E9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Адрес электронной почты</w:t>
            </w: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0815E9" w:rsidTr="002E4729">
        <w:trPr>
          <w:trHeight w:val="437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5E9" w:rsidRDefault="000815E9" w:rsidP="000815E9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Телефон</w:t>
            </w: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0815E9" w:rsidRDefault="000815E9" w:rsidP="000815E9"/>
        </w:tc>
      </w:tr>
      <w:tr w:rsidR="002E4729" w:rsidTr="002E4729">
        <w:trPr>
          <w:trHeight w:val="281"/>
        </w:trPr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729" w:rsidRDefault="002E4729" w:rsidP="000815E9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ИНН</w:t>
            </w:r>
            <w:r w:rsidRPr="002E4729">
              <w:rPr>
                <w:rFonts w:ascii="Cambria" w:eastAsia="Times New Roman" w:hAnsi="Cambria"/>
                <w:color w:val="FF0000"/>
              </w:rPr>
              <w:t>*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2E4729" w:rsidRDefault="002E4729" w:rsidP="000815E9"/>
        </w:tc>
      </w:tr>
    </w:tbl>
    <w:p w:rsidR="000815E9" w:rsidRDefault="000815E9" w:rsidP="000815E9"/>
    <w:p w:rsidR="000E29AF" w:rsidRDefault="000E29AF" w:rsidP="000E29AF">
      <w:pPr>
        <w:tabs>
          <w:tab w:val="left" w:pos="3686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Настоящим, на основании требований действующего законодательства РФ и Устава Товарищества,  я даю согласие </w:t>
      </w:r>
      <w:proofErr w:type="gramStart"/>
      <w:r>
        <w:rPr>
          <w:rFonts w:asciiTheme="majorHAnsi" w:hAnsiTheme="majorHAnsi"/>
          <w:i/>
        </w:rPr>
        <w:t>на</w:t>
      </w:r>
      <w:proofErr w:type="gramEnd"/>
      <w:r>
        <w:rPr>
          <w:rFonts w:asciiTheme="majorHAnsi" w:hAnsiTheme="majorHAnsi"/>
          <w:i/>
        </w:rPr>
        <w:t>:</w:t>
      </w:r>
    </w:p>
    <w:p w:rsidR="000E29AF" w:rsidRDefault="000E29AF" w:rsidP="000E29AF">
      <w:pPr>
        <w:pStyle w:val="a7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на полное своевременное выполнение всех своих обязательств по оплате всех обязательных взносов и платежей (ФЗ № 217 </w:t>
      </w:r>
      <w:proofErr w:type="spellStart"/>
      <w:r>
        <w:rPr>
          <w:rFonts w:asciiTheme="majorHAnsi" w:hAnsiTheme="majorHAnsi"/>
          <w:i/>
          <w:sz w:val="24"/>
          <w:szCs w:val="24"/>
        </w:rPr>
        <w:t>пп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. 2, п. 6, ст. 11 и </w:t>
      </w:r>
      <w:proofErr w:type="spellStart"/>
      <w:r>
        <w:rPr>
          <w:rFonts w:asciiTheme="majorHAnsi" w:hAnsiTheme="majorHAnsi"/>
          <w:i/>
          <w:sz w:val="24"/>
          <w:szCs w:val="24"/>
        </w:rPr>
        <w:t>пп</w:t>
      </w:r>
      <w:proofErr w:type="spellEnd"/>
      <w:r>
        <w:rPr>
          <w:rFonts w:asciiTheme="majorHAnsi" w:hAnsiTheme="majorHAnsi"/>
          <w:i/>
          <w:sz w:val="24"/>
          <w:szCs w:val="24"/>
        </w:rPr>
        <w:t>. 2, п. 5, ст. 14);</w:t>
      </w:r>
    </w:p>
    <w:p w:rsidR="000E29AF" w:rsidRDefault="000E29AF" w:rsidP="000E29AF">
      <w:pPr>
        <w:pStyle w:val="a7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соблюдение требований Устава Товарищества и исполнение решений, принятых председателем и правлением Товарищества, в рамках полномочий, возложенных на них общим собранием членов Товарищества (ФЗ № 217 </w:t>
      </w:r>
      <w:proofErr w:type="spellStart"/>
      <w:r>
        <w:rPr>
          <w:rFonts w:asciiTheme="majorHAnsi" w:hAnsiTheme="majorHAnsi"/>
          <w:i/>
          <w:sz w:val="24"/>
          <w:szCs w:val="24"/>
        </w:rPr>
        <w:t>пп</w:t>
      </w:r>
      <w:proofErr w:type="spellEnd"/>
      <w:r>
        <w:rPr>
          <w:rFonts w:asciiTheme="majorHAnsi" w:hAnsiTheme="majorHAnsi"/>
          <w:i/>
          <w:sz w:val="24"/>
          <w:szCs w:val="24"/>
        </w:rPr>
        <w:t>. 3, п. 6, ст. 11);</w:t>
      </w:r>
    </w:p>
    <w:p w:rsidR="000E29AF" w:rsidRDefault="000E29AF" w:rsidP="000E29AF">
      <w:pPr>
        <w:pStyle w:val="a7"/>
        <w:tabs>
          <w:tab w:val="left" w:pos="3686"/>
        </w:tabs>
        <w:spacing w:after="0" w:line="240" w:lineRule="auto"/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 включение моих личных (персональных) данных в Реестр Товарищества и их обработку в соответствии с Федеральным законом от 27.07.2006 № 152-ФЗ «О персональных данных» (ФЗ № 217 п. 4, 6, ст. 15 и п. 5, ст. 12).</w:t>
      </w:r>
    </w:p>
    <w:p w:rsidR="00E52A12" w:rsidRDefault="00E52A12" w:rsidP="00E52A12">
      <w:pPr>
        <w:pStyle w:val="1"/>
        <w:tabs>
          <w:tab w:val="left" w:pos="779"/>
          <w:tab w:val="left" w:pos="2168"/>
          <w:tab w:val="left" w:pos="6658"/>
        </w:tabs>
        <w:kinsoku w:val="0"/>
        <w:overflowPunct w:val="0"/>
        <w:spacing w:before="69"/>
        <w:ind w:left="0"/>
        <w:rPr>
          <w:rFonts w:eastAsiaTheme="minorEastAsia"/>
          <w:b w:val="0"/>
          <w:color w:val="FF0000"/>
          <w:sz w:val="36"/>
          <w:szCs w:val="36"/>
        </w:rPr>
      </w:pPr>
      <w:r>
        <w:rPr>
          <w:rFonts w:eastAsiaTheme="minorEastAsia"/>
          <w:b w:val="0"/>
          <w:color w:val="FF0000"/>
          <w:sz w:val="36"/>
          <w:szCs w:val="36"/>
        </w:rPr>
        <w:t xml:space="preserve">* </w:t>
      </w:r>
      <w:r>
        <w:rPr>
          <w:rFonts w:eastAsiaTheme="minorEastAsia"/>
          <w:b w:val="0"/>
          <w:color w:val="FF0000"/>
          <w:sz w:val="20"/>
          <w:szCs w:val="20"/>
        </w:rPr>
        <w:t>поля обязательные для заполнения</w:t>
      </w:r>
    </w:p>
    <w:p w:rsidR="003675D5" w:rsidRDefault="00E52A12" w:rsidP="00E52A12">
      <w:pPr>
        <w:tabs>
          <w:tab w:val="left" w:pos="709"/>
          <w:tab w:val="left" w:pos="1418"/>
          <w:tab w:val="left" w:pos="6658"/>
        </w:tabs>
        <w:kinsoku w:val="0"/>
        <w:overflowPunct w:val="0"/>
        <w:spacing w:before="69"/>
        <w:ind w:left="6804" w:hanging="6804"/>
      </w:pPr>
      <w:r>
        <w:t xml:space="preserve"> </w:t>
      </w:r>
    </w:p>
    <w:p w:rsidR="00E52A12" w:rsidRDefault="00E52A12" w:rsidP="00E52A12">
      <w:pPr>
        <w:tabs>
          <w:tab w:val="left" w:pos="709"/>
          <w:tab w:val="left" w:pos="1418"/>
          <w:tab w:val="left" w:pos="6658"/>
        </w:tabs>
        <w:kinsoku w:val="0"/>
        <w:overflowPunct w:val="0"/>
        <w:spacing w:before="69"/>
        <w:ind w:left="6804" w:hanging="6804"/>
        <w:rPr>
          <w:b/>
          <w:sz w:val="18"/>
          <w:szCs w:val="18"/>
        </w:rPr>
      </w:pPr>
      <w:r>
        <w:rPr>
          <w:b/>
        </w:rPr>
        <w:t xml:space="preserve">Подпись _______________________/_________________________________/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расшифровка (Ф.И.О.)</w:t>
      </w:r>
    </w:p>
    <w:p w:rsidR="00E52A12" w:rsidRDefault="00E52A12" w:rsidP="00E52A12">
      <w:pPr>
        <w:pStyle w:val="1"/>
        <w:tabs>
          <w:tab w:val="left" w:pos="779"/>
          <w:tab w:val="left" w:pos="2168"/>
          <w:tab w:val="left" w:pos="6658"/>
        </w:tabs>
        <w:kinsoku w:val="0"/>
        <w:overflowPunct w:val="0"/>
        <w:spacing w:before="69"/>
        <w:ind w:left="0"/>
        <w:rPr>
          <w:rFonts w:eastAsiaTheme="minorEastAsia"/>
        </w:rPr>
      </w:pPr>
      <w:r>
        <w:rPr>
          <w:rFonts w:eastAsiaTheme="minorEastAsia"/>
        </w:rPr>
        <w:t xml:space="preserve">Дата </w:t>
      </w:r>
      <w:r w:rsidR="00277662">
        <w:rPr>
          <w:rFonts w:eastAsiaTheme="minorEastAsia"/>
        </w:rPr>
        <w:t xml:space="preserve"> </w:t>
      </w:r>
      <w:r w:rsidR="00644A61">
        <w:rPr>
          <w:rFonts w:eastAsiaTheme="minorEastAsia"/>
        </w:rPr>
        <w:t xml:space="preserve"> </w:t>
      </w:r>
      <w:r>
        <w:rPr>
          <w:rFonts w:eastAsiaTheme="minorEastAsia"/>
        </w:rPr>
        <w:t>голосования  «_____» ________________20</w:t>
      </w:r>
      <w:r w:rsidR="00277662">
        <w:rPr>
          <w:rFonts w:eastAsiaTheme="minorEastAsia"/>
        </w:rPr>
        <w:t>20</w:t>
      </w:r>
      <w:r>
        <w:rPr>
          <w:rFonts w:eastAsiaTheme="minorEastAsia"/>
        </w:rPr>
        <w:t xml:space="preserve">г.       </w:t>
      </w:r>
    </w:p>
    <w:p w:rsidR="00E52A12" w:rsidRDefault="00E52A12" w:rsidP="00E52A12">
      <w:pPr>
        <w:pStyle w:val="1"/>
        <w:tabs>
          <w:tab w:val="left" w:pos="779"/>
          <w:tab w:val="left" w:pos="2168"/>
          <w:tab w:val="left" w:pos="6658"/>
        </w:tabs>
        <w:kinsoku w:val="0"/>
        <w:overflowPunct w:val="0"/>
        <w:spacing w:before="69"/>
        <w:ind w:left="0"/>
        <w:rPr>
          <w:rFonts w:eastAsiaTheme="minorEastAsia"/>
        </w:rPr>
      </w:pPr>
    </w:p>
    <w:p w:rsidR="00B548B2" w:rsidRDefault="00B548B2"/>
    <w:sectPr w:rsidR="00B548B2" w:rsidSect="00EE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4CA"/>
    <w:multiLevelType w:val="hybridMultilevel"/>
    <w:tmpl w:val="66A401A2"/>
    <w:lvl w:ilvl="0" w:tplc="AAEA6F1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514897"/>
    <w:multiLevelType w:val="hybridMultilevel"/>
    <w:tmpl w:val="13FABE62"/>
    <w:lvl w:ilvl="0" w:tplc="911AF6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C86286"/>
    <w:multiLevelType w:val="hybridMultilevel"/>
    <w:tmpl w:val="25C097B8"/>
    <w:lvl w:ilvl="0" w:tplc="911AF6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9B43858"/>
    <w:multiLevelType w:val="hybridMultilevel"/>
    <w:tmpl w:val="288AA37C"/>
    <w:lvl w:ilvl="0" w:tplc="48D6B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5E54D3"/>
    <w:multiLevelType w:val="hybridMultilevel"/>
    <w:tmpl w:val="288AA37C"/>
    <w:lvl w:ilvl="0" w:tplc="48D6B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7CD4080"/>
    <w:multiLevelType w:val="hybridMultilevel"/>
    <w:tmpl w:val="8A067C96"/>
    <w:lvl w:ilvl="0" w:tplc="D930A1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A12"/>
    <w:rsid w:val="00051E46"/>
    <w:rsid w:val="000815E9"/>
    <w:rsid w:val="000B17E9"/>
    <w:rsid w:val="000C40F0"/>
    <w:rsid w:val="000C5949"/>
    <w:rsid w:val="000E044D"/>
    <w:rsid w:val="000E29AF"/>
    <w:rsid w:val="0011120B"/>
    <w:rsid w:val="001209FE"/>
    <w:rsid w:val="00137322"/>
    <w:rsid w:val="0017535A"/>
    <w:rsid w:val="001B1C8C"/>
    <w:rsid w:val="001D3BB3"/>
    <w:rsid w:val="001F575D"/>
    <w:rsid w:val="00277662"/>
    <w:rsid w:val="002D2C1E"/>
    <w:rsid w:val="002D2D9F"/>
    <w:rsid w:val="002E4729"/>
    <w:rsid w:val="002E74CE"/>
    <w:rsid w:val="002F088C"/>
    <w:rsid w:val="002F3150"/>
    <w:rsid w:val="003357CA"/>
    <w:rsid w:val="00340CF4"/>
    <w:rsid w:val="003675D5"/>
    <w:rsid w:val="003812A3"/>
    <w:rsid w:val="003A47AF"/>
    <w:rsid w:val="003B537C"/>
    <w:rsid w:val="003E5183"/>
    <w:rsid w:val="003F0A5F"/>
    <w:rsid w:val="00460E50"/>
    <w:rsid w:val="004943F2"/>
    <w:rsid w:val="004D526E"/>
    <w:rsid w:val="00527A12"/>
    <w:rsid w:val="005A19B2"/>
    <w:rsid w:val="005E2758"/>
    <w:rsid w:val="00644235"/>
    <w:rsid w:val="00644A61"/>
    <w:rsid w:val="00660C7C"/>
    <w:rsid w:val="00713CBD"/>
    <w:rsid w:val="0074304A"/>
    <w:rsid w:val="007B7F15"/>
    <w:rsid w:val="007D454F"/>
    <w:rsid w:val="00837CB5"/>
    <w:rsid w:val="0088315A"/>
    <w:rsid w:val="008A57B3"/>
    <w:rsid w:val="008B64AC"/>
    <w:rsid w:val="00983225"/>
    <w:rsid w:val="009E0BB1"/>
    <w:rsid w:val="00A50601"/>
    <w:rsid w:val="00A72BA7"/>
    <w:rsid w:val="00AA7E4C"/>
    <w:rsid w:val="00AC728A"/>
    <w:rsid w:val="00B1387A"/>
    <w:rsid w:val="00B33BC0"/>
    <w:rsid w:val="00B548B2"/>
    <w:rsid w:val="00B72504"/>
    <w:rsid w:val="00C57296"/>
    <w:rsid w:val="00D10F9E"/>
    <w:rsid w:val="00D3620F"/>
    <w:rsid w:val="00D40C23"/>
    <w:rsid w:val="00DB5193"/>
    <w:rsid w:val="00DB5FBA"/>
    <w:rsid w:val="00DB7F53"/>
    <w:rsid w:val="00DD55A7"/>
    <w:rsid w:val="00E31E5F"/>
    <w:rsid w:val="00E52A12"/>
    <w:rsid w:val="00E73E90"/>
    <w:rsid w:val="00EE186B"/>
    <w:rsid w:val="00F04C4F"/>
    <w:rsid w:val="00F56AB0"/>
    <w:rsid w:val="00F9250A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52A12"/>
    <w:pPr>
      <w:ind w:left="16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2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E52A12"/>
    <w:pPr>
      <w:ind w:left="165"/>
    </w:pPr>
  </w:style>
  <w:style w:type="character" w:customStyle="1" w:styleId="a4">
    <w:name w:val="Основной текст Знак"/>
    <w:basedOn w:val="a0"/>
    <w:link w:val="a3"/>
    <w:uiPriority w:val="1"/>
    <w:rsid w:val="00E52A1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2A1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E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43F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B7F1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D52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52A12"/>
    <w:pPr>
      <w:ind w:left="16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2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E52A12"/>
    <w:pPr>
      <w:ind w:left="165"/>
    </w:pPr>
  </w:style>
  <w:style w:type="character" w:customStyle="1" w:styleId="a4">
    <w:name w:val="Основной текст Знак"/>
    <w:basedOn w:val="a0"/>
    <w:link w:val="a3"/>
    <w:uiPriority w:val="1"/>
    <w:rsid w:val="00E52A1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2A1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1E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43F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B7F1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D52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1B7D-0D32-4FA4-B8DA-DBFB475F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хакимова</dc:creator>
  <cp:lastModifiedBy>acer</cp:lastModifiedBy>
  <cp:revision>6</cp:revision>
  <cp:lastPrinted>2020-06-19T08:35:00Z</cp:lastPrinted>
  <dcterms:created xsi:type="dcterms:W3CDTF">2020-07-20T05:58:00Z</dcterms:created>
  <dcterms:modified xsi:type="dcterms:W3CDTF">2020-07-20T07:34:00Z</dcterms:modified>
</cp:coreProperties>
</file>